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1458"/>
        <w:gridCol w:w="2070"/>
        <w:gridCol w:w="3037"/>
        <w:gridCol w:w="2340"/>
        <w:gridCol w:w="2340"/>
        <w:gridCol w:w="2250"/>
        <w:gridCol w:w="1193"/>
      </w:tblGrid>
      <w:tr w:rsidR="00C60417" w:rsidRPr="00AD3B82" w14:paraId="64B81B9F" w14:textId="77777777" w:rsidTr="00C60417">
        <w:trPr>
          <w:trHeight w:val="315"/>
        </w:trPr>
        <w:tc>
          <w:tcPr>
            <w:tcW w:w="14688" w:type="dxa"/>
            <w:gridSpan w:val="7"/>
            <w:shd w:val="pct20" w:color="auto" w:fill="auto"/>
          </w:tcPr>
          <w:p w14:paraId="64B81B9E" w14:textId="77777777" w:rsidR="00C60417" w:rsidRPr="00345262" w:rsidRDefault="00285655" w:rsidP="00445FBD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bookmarkStart w:id="0" w:name="_GoBack" w:colFirst="0" w:colLast="7"/>
            <w:r>
              <w:rPr>
                <w:rFonts w:asciiTheme="minorHAnsi" w:hAnsiTheme="minorHAnsi"/>
                <w:b/>
              </w:rPr>
              <w:t>Biology</w:t>
            </w:r>
            <w:r w:rsidR="00C60417" w:rsidRPr="00345262">
              <w:rPr>
                <w:rFonts w:asciiTheme="minorHAnsi" w:hAnsiTheme="minorHAnsi"/>
                <w:b/>
              </w:rPr>
              <w:t xml:space="preserve"> </w:t>
            </w:r>
            <w:r w:rsidR="00C60417">
              <w:rPr>
                <w:rFonts w:asciiTheme="minorHAnsi" w:hAnsiTheme="minorHAnsi"/>
                <w:b/>
              </w:rPr>
              <w:t xml:space="preserve">Teaching &amp; Learning Framework </w:t>
            </w:r>
            <w:r w:rsidR="00182713">
              <w:rPr>
                <w:rFonts w:asciiTheme="minorHAnsi" w:hAnsiTheme="minorHAnsi"/>
                <w:b/>
              </w:rPr>
              <w:t xml:space="preserve">(Block) </w:t>
            </w:r>
          </w:p>
        </w:tc>
      </w:tr>
      <w:tr w:rsidR="00285655" w:rsidRPr="00AD3B82" w14:paraId="64B81BAF" w14:textId="77777777" w:rsidTr="009412A3">
        <w:tblPrEx>
          <w:shd w:val="clear" w:color="auto" w:fill="auto"/>
        </w:tblPrEx>
        <w:trPr>
          <w:trHeight w:val="926"/>
        </w:trPr>
        <w:tc>
          <w:tcPr>
            <w:tcW w:w="1458" w:type="dxa"/>
          </w:tcPr>
          <w:p w14:paraId="64B81BA0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14:paraId="64B81BA1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</w:p>
        </w:tc>
        <w:tc>
          <w:tcPr>
            <w:tcW w:w="2070" w:type="dxa"/>
          </w:tcPr>
          <w:p w14:paraId="64B81BA2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14:paraId="64B81BA3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3037" w:type="dxa"/>
          </w:tcPr>
          <w:p w14:paraId="64B81BA4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14:paraId="64B81BA5" w14:textId="77777777" w:rsidR="00285655" w:rsidRPr="00AD3B82" w:rsidRDefault="00285655" w:rsidP="00974F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3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340" w:type="dxa"/>
          </w:tcPr>
          <w:p w14:paraId="64B81BA6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14:paraId="64B81BA7" w14:textId="77777777" w:rsidR="00285655" w:rsidRPr="00C60417" w:rsidRDefault="00285655" w:rsidP="00C604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340" w:type="dxa"/>
            <w:shd w:val="clear" w:color="auto" w:fill="auto"/>
          </w:tcPr>
          <w:p w14:paraId="64B81BA8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5</w:t>
            </w:r>
          </w:p>
          <w:p w14:paraId="64B81BA9" w14:textId="77777777" w:rsidR="00285655" w:rsidRPr="00EF52AE" w:rsidRDefault="00285655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EF52AE">
              <w:rPr>
                <w:rFonts w:asciiTheme="minorHAnsi" w:hAnsiTheme="minorHAnsi"/>
                <w:b/>
                <w:sz w:val="16"/>
                <w:szCs w:val="16"/>
              </w:rPr>
              <w:t xml:space="preserve"> weeks  </w:t>
            </w:r>
          </w:p>
          <w:p w14:paraId="64B81BAA" w14:textId="77777777" w:rsidR="00285655" w:rsidRPr="00C60417" w:rsidRDefault="00285655" w:rsidP="00C604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B81BAB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 xml:space="preserve">Unit 6 </w:t>
            </w:r>
          </w:p>
          <w:p w14:paraId="64B81BAC" w14:textId="77777777" w:rsidR="00285655" w:rsidRPr="00AD3B82" w:rsidRDefault="00285655" w:rsidP="00C604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1193" w:type="dxa"/>
          </w:tcPr>
          <w:p w14:paraId="64B81BAD" w14:textId="77777777" w:rsidR="00285655" w:rsidRDefault="00945CAA" w:rsidP="00EF52A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EOG Review and Exam </w:t>
            </w:r>
          </w:p>
          <w:p w14:paraId="64B81BAE" w14:textId="77777777" w:rsidR="00285655" w:rsidRPr="00EF52AE" w:rsidRDefault="00285655" w:rsidP="00EF52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 week</w:t>
            </w:r>
            <w:r w:rsidRPr="00EF52A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285655" w:rsidRPr="00AD3B82" w14:paraId="64B81BBC" w14:textId="77777777" w:rsidTr="009412A3">
        <w:tblPrEx>
          <w:shd w:val="clear" w:color="auto" w:fill="auto"/>
        </w:tblPrEx>
        <w:trPr>
          <w:trHeight w:val="647"/>
        </w:trPr>
        <w:tc>
          <w:tcPr>
            <w:tcW w:w="1458" w:type="dxa"/>
          </w:tcPr>
          <w:p w14:paraId="64B81BB0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Biology Overview</w:t>
            </w:r>
          </w:p>
        </w:tc>
        <w:tc>
          <w:tcPr>
            <w:tcW w:w="2070" w:type="dxa"/>
          </w:tcPr>
          <w:p w14:paraId="64B81BB1" w14:textId="77777777" w:rsidR="00285655" w:rsidRDefault="00285655" w:rsidP="00974F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Cells </w:t>
            </w:r>
          </w:p>
          <w:p w14:paraId="64B81BB2" w14:textId="77777777" w:rsidR="00285655" w:rsidRPr="00AD3B82" w:rsidRDefault="00285655" w:rsidP="00974F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SB1 </w:t>
            </w:r>
          </w:p>
        </w:tc>
        <w:tc>
          <w:tcPr>
            <w:tcW w:w="3037" w:type="dxa"/>
          </w:tcPr>
          <w:p w14:paraId="64B81BB3" w14:textId="77777777" w:rsidR="00285655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Genetics</w:t>
            </w:r>
          </w:p>
          <w:p w14:paraId="64B81BB4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SB2</w:t>
            </w:r>
            <w:r w:rsidR="009412A3">
              <w:rPr>
                <w:rFonts w:asciiTheme="minorHAnsi" w:hAnsiTheme="minorHAnsi"/>
                <w:b/>
              </w:rPr>
              <w:t>, SB3</w:t>
            </w:r>
          </w:p>
        </w:tc>
        <w:tc>
          <w:tcPr>
            <w:tcW w:w="2340" w:type="dxa"/>
          </w:tcPr>
          <w:p w14:paraId="64B81BB5" w14:textId="77777777" w:rsidR="00285655" w:rsidRDefault="00285655" w:rsidP="009400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Evolution </w:t>
            </w:r>
          </w:p>
          <w:p w14:paraId="64B81BB6" w14:textId="77777777" w:rsidR="00285655" w:rsidRPr="00AD3B82" w:rsidRDefault="00285655" w:rsidP="009400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SB5</w:t>
            </w:r>
          </w:p>
        </w:tc>
        <w:tc>
          <w:tcPr>
            <w:tcW w:w="2340" w:type="dxa"/>
            <w:shd w:val="clear" w:color="auto" w:fill="auto"/>
          </w:tcPr>
          <w:p w14:paraId="64B81BB7" w14:textId="77777777" w:rsidR="00285655" w:rsidRDefault="00285655" w:rsidP="002856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Organisms</w:t>
            </w:r>
          </w:p>
          <w:p w14:paraId="64B81BB8" w14:textId="77777777" w:rsidR="00285655" w:rsidRPr="00AD3B82" w:rsidRDefault="00285655" w:rsidP="002856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SB</w:t>
            </w:r>
            <w:r w:rsidR="000756FC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250" w:type="dxa"/>
          </w:tcPr>
          <w:p w14:paraId="64B81BB9" w14:textId="77777777" w:rsidR="00285655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Ecology</w:t>
            </w:r>
          </w:p>
          <w:p w14:paraId="64B81BBA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SB4 </w:t>
            </w:r>
          </w:p>
        </w:tc>
        <w:tc>
          <w:tcPr>
            <w:tcW w:w="1193" w:type="dxa"/>
          </w:tcPr>
          <w:p w14:paraId="64B81BBB" w14:textId="77777777" w:rsidR="00285655" w:rsidRPr="00AD3B82" w:rsidRDefault="00285655" w:rsidP="00853D7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5655" w:rsidRPr="00AD3B82" w14:paraId="64B81BFC" w14:textId="77777777" w:rsidTr="009412A3">
        <w:tblPrEx>
          <w:shd w:val="clear" w:color="auto" w:fill="auto"/>
        </w:tblPrEx>
        <w:trPr>
          <w:trHeight w:val="6038"/>
        </w:trPr>
        <w:tc>
          <w:tcPr>
            <w:tcW w:w="1458" w:type="dxa"/>
          </w:tcPr>
          <w:p w14:paraId="64B81BBD" w14:textId="77777777" w:rsidR="009412A3" w:rsidRDefault="009412A3" w:rsidP="002856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Science and Engineering Practice:</w:t>
            </w:r>
          </w:p>
          <w:p w14:paraId="64B81BBE" w14:textId="77777777" w:rsidR="009412A3" w:rsidRDefault="009412A3" w:rsidP="002856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Planning and Conducting Investigations</w:t>
            </w:r>
          </w:p>
          <w:p w14:paraId="64B81BBF" w14:textId="77777777" w:rsidR="009412A3" w:rsidRPr="009412A3" w:rsidRDefault="009412A3" w:rsidP="009412A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9412A3">
              <w:rPr>
                <w:rFonts w:asciiTheme="minorHAnsi" w:hAnsiTheme="minorHAnsi"/>
                <w:sz w:val="18"/>
                <w:szCs w:val="18"/>
              </w:rPr>
              <w:t>Plan and conduct an investi</w:t>
            </w:r>
            <w:r>
              <w:rPr>
                <w:rFonts w:asciiTheme="minorHAnsi" w:hAnsiTheme="minorHAnsi"/>
                <w:sz w:val="18"/>
                <w:szCs w:val="18"/>
              </w:rPr>
              <w:t>gation</w:t>
            </w:r>
            <w:r w:rsidRPr="009412A3">
              <w:rPr>
                <w:rFonts w:asciiTheme="minorHAnsi" w:hAnsiTheme="minorHAnsi"/>
                <w:sz w:val="18"/>
                <w:szCs w:val="18"/>
              </w:rPr>
              <w:t xml:space="preserve"> in a safe and ethical manner including considerations of environmental, social, and personal impacts. </w:t>
            </w:r>
          </w:p>
          <w:p w14:paraId="64B81BC0" w14:textId="77777777" w:rsidR="009412A3" w:rsidRPr="009412A3" w:rsidRDefault="009412A3" w:rsidP="009412A3">
            <w:pPr>
              <w:rPr>
                <w:rFonts w:asciiTheme="minorHAnsi" w:hAnsiTheme="minorHAnsi"/>
                <w:sz w:val="18"/>
                <w:szCs w:val="18"/>
              </w:rPr>
            </w:pPr>
            <w:r w:rsidRPr="009412A3">
              <w:rPr>
                <w:rFonts w:asciiTheme="minorHAnsi" w:hAnsiTheme="minorHAnsi"/>
                <w:sz w:val="18"/>
                <w:szCs w:val="18"/>
              </w:rPr>
              <w:sym w:font="Symbol" w:char="F0B7"/>
            </w:r>
            <w:r w:rsidRPr="009412A3">
              <w:rPr>
                <w:rFonts w:asciiTheme="minorHAnsi" w:hAnsiTheme="minorHAnsi"/>
                <w:sz w:val="18"/>
                <w:szCs w:val="18"/>
              </w:rPr>
              <w:t xml:space="preserve"> Select appropriate tools to collect, record, analyze, and evaluate data.</w:t>
            </w:r>
          </w:p>
          <w:p w14:paraId="64B81BC1" w14:textId="77777777" w:rsidR="009412A3" w:rsidRPr="009412A3" w:rsidRDefault="009412A3" w:rsidP="002856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4B81BC2" w14:textId="77777777" w:rsidR="00285655" w:rsidRDefault="009412A3" w:rsidP="0028565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SB1. Obtain, evaluate, and communicate information to analyze the nature of relationships between structures and functions in living cells</w:t>
            </w:r>
          </w:p>
          <w:p w14:paraId="64B81BC3" w14:textId="77777777" w:rsidR="009412A3" w:rsidRPr="00285655" w:rsidRDefault="009412A3" w:rsidP="0028565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BC4" w14:textId="77777777" w:rsidR="00285655" w:rsidRDefault="006B3A46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Explain h</w:t>
            </w:r>
            <w:r w:rsidR="009412A3">
              <w:rPr>
                <w:rFonts w:asciiTheme="minorHAnsi" w:hAnsiTheme="minorHAnsi"/>
                <w:sz w:val="18"/>
                <w:szCs w:val="18"/>
              </w:rPr>
              <w:t>omeostasis maintenance by the interaction of cell structures and organelles (SB1a)</w:t>
            </w:r>
          </w:p>
          <w:p w14:paraId="64B81BC5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C6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Model the role of cellular reproduction in maintaining genetic continuity (SB1b)</w:t>
            </w:r>
          </w:p>
          <w:p w14:paraId="64B81BC7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C8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Argue how the structure of macromolecules is related to their interactions in cellular processes (SB1c)</w:t>
            </w:r>
          </w:p>
          <w:p w14:paraId="64B81BC9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CA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Investigate the role of cellular transport in maintaining homeostasis (SB1d)</w:t>
            </w:r>
          </w:p>
          <w:p w14:paraId="64B81BCB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CC" w14:textId="77777777" w:rsidR="009412A3" w:rsidRPr="00AD3B82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Explain the roles of photosynthesis and respiration in the cycling of matter and flow of energy within a cell (SB1e) </w:t>
            </w:r>
          </w:p>
        </w:tc>
        <w:tc>
          <w:tcPr>
            <w:tcW w:w="3037" w:type="dxa"/>
          </w:tcPr>
          <w:p w14:paraId="64B81BCD" w14:textId="77777777" w:rsidR="00285655" w:rsidRDefault="009412A3" w:rsidP="0028565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SB2. Obtain, evaluate, and communicate information to analyze how genetic information is expressed in cells</w:t>
            </w:r>
          </w:p>
          <w:p w14:paraId="64B81BCE" w14:textId="77777777" w:rsidR="009412A3" w:rsidRDefault="009412A3" w:rsidP="0028565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BCF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Explain how DNA and RNA lead to expression of info in the cell through replication, transcription, and translation (SB2a)</w:t>
            </w:r>
          </w:p>
          <w:p w14:paraId="64B81BD0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D1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Argue to support the claim that inheritable genetic variations may result from new genetic combinations through meiosis, non-lethal errors during replication, </w:t>
            </w:r>
            <w:r w:rsidR="006B3A46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/>
                <w:sz w:val="18"/>
                <w:szCs w:val="18"/>
              </w:rPr>
              <w:t>heritable mutations caused by environmental factors (SB2b)</w:t>
            </w:r>
          </w:p>
          <w:p w14:paraId="64B81BD2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D3" w14:textId="77777777" w:rsidR="009412A3" w:rsidRP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Communicate information about the use and ethical considerations of biotechnology (SB2c)</w:t>
            </w:r>
          </w:p>
          <w:p w14:paraId="64B81BD4" w14:textId="77777777" w:rsidR="00285655" w:rsidRDefault="00285655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D5" w14:textId="77777777" w:rsidR="009412A3" w:rsidRDefault="009412A3" w:rsidP="0028565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9412A3">
              <w:rPr>
                <w:rFonts w:asciiTheme="minorHAnsi" w:hAnsiTheme="minorHAnsi"/>
                <w:b/>
                <w:sz w:val="18"/>
                <w:szCs w:val="18"/>
              </w:rPr>
              <w:t>SB3 Obtain, evaluate, and communicate information to analyze how biological traits are passed on to successive generations</w:t>
            </w:r>
          </w:p>
          <w:p w14:paraId="64B81BD6" w14:textId="77777777" w:rsidR="009412A3" w:rsidRDefault="009412A3" w:rsidP="0028565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BD7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Mendel’s laws and the role of meiosis in reproductive variability (SB3a)</w:t>
            </w:r>
          </w:p>
          <w:p w14:paraId="64B81BD8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D9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Predict and explain patterns of inheritance (SB3b)</w:t>
            </w:r>
          </w:p>
          <w:p w14:paraId="64B81BDA" w14:textId="77777777" w:rsid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DB" w14:textId="77777777" w:rsidR="009412A3" w:rsidRPr="009412A3" w:rsidRDefault="009412A3" w:rsidP="0028565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Argue the advantages and disadvantages of sexual and asexual reproduction (SB3c)</w:t>
            </w:r>
          </w:p>
        </w:tc>
        <w:tc>
          <w:tcPr>
            <w:tcW w:w="2340" w:type="dxa"/>
          </w:tcPr>
          <w:p w14:paraId="64B81BDC" w14:textId="77777777" w:rsidR="00945CAA" w:rsidRDefault="006B3A46" w:rsidP="00945CA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SB6. Obtain, evaluate, and communicate information to assess the theory of evolution. </w:t>
            </w:r>
          </w:p>
          <w:p w14:paraId="64B81BDD" w14:textId="77777777" w:rsidR="006B3A46" w:rsidRDefault="006B3A46" w:rsidP="00945CAA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BDE" w14:textId="77777777" w:rsidR="006B3A46" w:rsidRDefault="006B3A46" w:rsidP="00945CA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Explain how understandings of Earth’s history, emergence of new species, and genetics have influenced our understanding of biology (SB6a)</w:t>
            </w:r>
          </w:p>
          <w:p w14:paraId="64B81BDF" w14:textId="77777777" w:rsidR="006B3A46" w:rsidRDefault="006B3A46" w:rsidP="00945CA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E0" w14:textId="77777777" w:rsidR="006B3A46" w:rsidRDefault="006B3A46" w:rsidP="00945CA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Analyze and interpret data to explain patterns of diversity that result from speciation (SB6b)</w:t>
            </w:r>
          </w:p>
          <w:p w14:paraId="64B81BE1" w14:textId="77777777" w:rsidR="006B3A46" w:rsidRDefault="006B3A46" w:rsidP="00945CA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E2" w14:textId="77777777" w:rsidR="006B3A46" w:rsidRDefault="006B3A46" w:rsidP="00945CA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Argue the claim that all living organisms are related by way of common descent using evidence from comparative morphology, embryology, biochemistry, and genetics (SB6c)</w:t>
            </w:r>
          </w:p>
          <w:p w14:paraId="64B81BE3" w14:textId="77777777" w:rsidR="006B3A46" w:rsidRDefault="006B3A46" w:rsidP="00945CA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E4" w14:textId="77777777" w:rsidR="006B3A46" w:rsidRDefault="006B3A46" w:rsidP="00945CA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Model mathematically how genetic changes in natural selection and genetic drift have led to changes in populations (SB6d)</w:t>
            </w:r>
          </w:p>
          <w:p w14:paraId="64B81BE5" w14:textId="77777777" w:rsidR="006B3A46" w:rsidRDefault="006B3A46" w:rsidP="00945CA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E6" w14:textId="77777777" w:rsidR="006B3A46" w:rsidRPr="006B3A46" w:rsidRDefault="006B3A46" w:rsidP="00945CA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Model the role of natural selection in biological resistance (SB6e)</w:t>
            </w:r>
          </w:p>
          <w:p w14:paraId="64B81BE7" w14:textId="77777777" w:rsidR="00285655" w:rsidRPr="00AD3B82" w:rsidRDefault="00285655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4B81BE8" w14:textId="77777777" w:rsidR="00945CAA" w:rsidRPr="00945CAA" w:rsidRDefault="000756FC" w:rsidP="000756F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SB4</w:t>
            </w:r>
            <w:r w:rsidR="00945CAA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Obtain, evaluate, and communicate information to illustrate the organization of interacting systems within single-celled and multi-celled organisms.</w:t>
            </w:r>
          </w:p>
          <w:p w14:paraId="64B81BE9" w14:textId="77777777" w:rsidR="00285655" w:rsidRDefault="00285655" w:rsidP="00945CAA">
            <w:pPr>
              <w:contextualSpacing/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64B81BEA" w14:textId="77777777" w:rsidR="000756FC" w:rsidRDefault="000756FC" w:rsidP="00945CAA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Argue/explain patterns in struct</w:t>
            </w:r>
            <w:r w:rsidR="006B3A46">
              <w:rPr>
                <w:rFonts w:asciiTheme="minorHAnsi" w:hAnsiTheme="minorHAnsi"/>
                <w:sz w:val="19"/>
                <w:szCs w:val="19"/>
              </w:rPr>
              <w:t>ure and function among clades of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organisms (archaea, bacteria, eukaryotes) (SB4a)</w:t>
            </w:r>
          </w:p>
          <w:p w14:paraId="64B81BEB" w14:textId="77777777" w:rsidR="000756FC" w:rsidRDefault="000756FC" w:rsidP="00945CAA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</w:p>
          <w:p w14:paraId="64B81BEC" w14:textId="77777777" w:rsidR="000756FC" w:rsidRDefault="000756FC" w:rsidP="00945CAA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Analyze and interpret data to develop models based on patterns of common ancestry and theory of evolution to determine relationships among major groups of organisms (SB4b)</w:t>
            </w:r>
          </w:p>
          <w:p w14:paraId="64B81BED" w14:textId="77777777" w:rsidR="000756FC" w:rsidRDefault="000756FC" w:rsidP="00945CAA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</w:p>
          <w:p w14:paraId="64B81BEE" w14:textId="77777777" w:rsidR="000756FC" w:rsidRPr="000756FC" w:rsidRDefault="000756FC" w:rsidP="00945CAA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Argue to compare and contrast the characteristics of viruses and organisms (SB4c)</w:t>
            </w:r>
          </w:p>
        </w:tc>
        <w:tc>
          <w:tcPr>
            <w:tcW w:w="2250" w:type="dxa"/>
          </w:tcPr>
          <w:p w14:paraId="64B81BEF" w14:textId="77777777" w:rsidR="00285655" w:rsidRDefault="000756FC" w:rsidP="000756F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SB5 Obtain, evaluate, and communicate information to assess the interdependence of all organisms on one another and their environment. </w:t>
            </w:r>
          </w:p>
          <w:p w14:paraId="64B81BF0" w14:textId="77777777" w:rsidR="000756FC" w:rsidRDefault="000756FC" w:rsidP="000756F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BF1" w14:textId="77777777" w:rsidR="006B3A46" w:rsidRDefault="006B3A46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Investigate and explain factors affecting ecosystems’ biodiversity and populations (SB5a)</w:t>
            </w:r>
          </w:p>
          <w:p w14:paraId="64B81BF2" w14:textId="77777777" w:rsidR="006B3A46" w:rsidRDefault="006B3A46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F3" w14:textId="77777777" w:rsidR="006B3A46" w:rsidRDefault="006B3A46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Model the cycling of matter and flow of energy within ecosystems (photosynthesis, respiration, food webs, energy pyramids, nutrient cycles) (SB5b)</w:t>
            </w:r>
          </w:p>
          <w:p w14:paraId="64B81BF4" w14:textId="77777777" w:rsidR="006B3A46" w:rsidRDefault="006B3A46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F5" w14:textId="77777777" w:rsidR="006B3A46" w:rsidRDefault="006B3A46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Argue and predict the impact of environmental change on an ecosystem (SB5c)</w:t>
            </w:r>
          </w:p>
          <w:p w14:paraId="64B81BF6" w14:textId="77777777" w:rsidR="006B3A46" w:rsidRDefault="006B3A46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F7" w14:textId="77777777" w:rsidR="006B3A46" w:rsidRDefault="006B3A46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Design a solution to reduce human impact on the environment (SB5d)</w:t>
            </w:r>
          </w:p>
          <w:p w14:paraId="64B81BF8" w14:textId="77777777" w:rsidR="006B3A46" w:rsidRDefault="006B3A46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BF9" w14:textId="77777777" w:rsidR="006B3A46" w:rsidRPr="00AD3B82" w:rsidRDefault="006B3A46" w:rsidP="006B3A4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Explain and predict an organism’s ability to survive within changing environmental limits (SB5e)</w:t>
            </w:r>
          </w:p>
          <w:p w14:paraId="64B81BFA" w14:textId="77777777" w:rsidR="000756FC" w:rsidRPr="000756FC" w:rsidRDefault="000756FC" w:rsidP="000756F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14:paraId="64B81BFB" w14:textId="77777777" w:rsidR="00285655" w:rsidRPr="00AD3B82" w:rsidRDefault="00285655" w:rsidP="00C60417">
            <w:pPr>
              <w:contextualSpacing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bookmarkEnd w:id="0"/>
      <w:tr w:rsidR="00541175" w:rsidRPr="00AD3B82" w14:paraId="64B81C00" w14:textId="77777777" w:rsidTr="007229CA">
        <w:tblPrEx>
          <w:shd w:val="clear" w:color="auto" w:fill="auto"/>
        </w:tblPrEx>
        <w:trPr>
          <w:trHeight w:val="420"/>
        </w:trPr>
        <w:tc>
          <w:tcPr>
            <w:tcW w:w="14688" w:type="dxa"/>
            <w:gridSpan w:val="7"/>
            <w:shd w:val="clear" w:color="auto" w:fill="999999"/>
          </w:tcPr>
          <w:p w14:paraId="64B81BFE" w14:textId="77777777" w:rsidR="00541175" w:rsidRPr="00AD3B82" w:rsidRDefault="00541175" w:rsidP="006910A9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 xml:space="preserve">These units </w:t>
            </w:r>
            <w:proofErr w:type="gramStart"/>
            <w:r w:rsidRPr="00AD3B82">
              <w:rPr>
                <w:rFonts w:asciiTheme="minorHAnsi" w:hAnsiTheme="minorHAnsi"/>
                <w:sz w:val="18"/>
                <w:szCs w:val="18"/>
              </w:rPr>
              <w:t>were written</w:t>
            </w:r>
            <w:proofErr w:type="gramEnd"/>
            <w:r w:rsidRPr="00AD3B82">
              <w:rPr>
                <w:rFonts w:asciiTheme="minorHAnsi" w:hAnsiTheme="minorHAnsi"/>
                <w:sz w:val="18"/>
                <w:szCs w:val="18"/>
              </w:rPr>
              <w:t xml:space="preserve"> to build upon concepts from prior units, so later units contain tasks that depend upon the concepts addressed in earlier units.</w:t>
            </w:r>
          </w:p>
          <w:p w14:paraId="64B81BFF" w14:textId="77777777" w:rsidR="00541175" w:rsidRPr="00AD3B82" w:rsidRDefault="00541175" w:rsidP="00BA17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4B81C01" w14:textId="77777777" w:rsidR="00154953" w:rsidRDefault="00154953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64B81C02" w14:textId="77777777" w:rsidR="00945CAA" w:rsidRDefault="00945CAA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Y="2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1458"/>
        <w:gridCol w:w="2070"/>
        <w:gridCol w:w="3037"/>
        <w:gridCol w:w="2340"/>
        <w:gridCol w:w="2340"/>
        <w:gridCol w:w="2250"/>
        <w:gridCol w:w="1193"/>
      </w:tblGrid>
      <w:tr w:rsidR="00945CAA" w:rsidRPr="00AD3B82" w14:paraId="64B81C04" w14:textId="77777777" w:rsidTr="00613469">
        <w:trPr>
          <w:trHeight w:val="315"/>
        </w:trPr>
        <w:tc>
          <w:tcPr>
            <w:tcW w:w="14688" w:type="dxa"/>
            <w:gridSpan w:val="7"/>
            <w:shd w:val="pct20" w:color="auto" w:fill="auto"/>
          </w:tcPr>
          <w:p w14:paraId="64B81C03" w14:textId="77777777" w:rsidR="00945CAA" w:rsidRPr="00345262" w:rsidRDefault="00945CAA" w:rsidP="00613469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Biology</w:t>
            </w:r>
            <w:r w:rsidRPr="0034526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Teaching &amp; Learning Framework (Yearly) </w:t>
            </w:r>
          </w:p>
        </w:tc>
      </w:tr>
      <w:tr w:rsidR="00945CAA" w:rsidRPr="00AD3B82" w14:paraId="64B81C14" w14:textId="77777777" w:rsidTr="00BA17B3">
        <w:tblPrEx>
          <w:shd w:val="clear" w:color="auto" w:fill="auto"/>
        </w:tblPrEx>
        <w:trPr>
          <w:trHeight w:val="926"/>
        </w:trPr>
        <w:tc>
          <w:tcPr>
            <w:tcW w:w="1458" w:type="dxa"/>
          </w:tcPr>
          <w:p w14:paraId="64B81C05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14:paraId="64B81C06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14:paraId="64B81C07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14:paraId="64B81C08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3037" w:type="dxa"/>
          </w:tcPr>
          <w:p w14:paraId="64B81C09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14:paraId="64B81C0A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6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340" w:type="dxa"/>
          </w:tcPr>
          <w:p w14:paraId="64B81C0B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14:paraId="64B81C0C" w14:textId="77777777" w:rsidR="00945CAA" w:rsidRPr="00C60417" w:rsidRDefault="00945CAA" w:rsidP="006134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340" w:type="dxa"/>
            <w:shd w:val="clear" w:color="auto" w:fill="auto"/>
          </w:tcPr>
          <w:p w14:paraId="64B81C0D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5</w:t>
            </w:r>
          </w:p>
          <w:p w14:paraId="64B81C0E" w14:textId="77777777" w:rsidR="00945CAA" w:rsidRPr="00EF52AE" w:rsidRDefault="00945CAA" w:rsidP="006134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Pr="00EF52AE">
              <w:rPr>
                <w:rFonts w:asciiTheme="minorHAnsi" w:hAnsiTheme="minorHAnsi"/>
                <w:b/>
                <w:sz w:val="16"/>
                <w:szCs w:val="16"/>
              </w:rPr>
              <w:t xml:space="preserve"> weeks  </w:t>
            </w:r>
          </w:p>
          <w:p w14:paraId="64B81C0F" w14:textId="77777777" w:rsidR="00945CAA" w:rsidRPr="00C60417" w:rsidRDefault="00945CAA" w:rsidP="00613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B81C10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 xml:space="preserve">Unit 6 </w:t>
            </w:r>
          </w:p>
          <w:p w14:paraId="64B81C11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1193" w:type="dxa"/>
          </w:tcPr>
          <w:p w14:paraId="64B81C12" w14:textId="77777777" w:rsidR="00945CAA" w:rsidRDefault="00945CAA" w:rsidP="00945C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EOG Review and Exam </w:t>
            </w:r>
          </w:p>
          <w:p w14:paraId="64B81C13" w14:textId="77777777" w:rsidR="00945CAA" w:rsidRPr="00EF52AE" w:rsidRDefault="00945CAA" w:rsidP="00945CA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 week</w:t>
            </w:r>
            <w:r w:rsidRPr="00EF52A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</w:p>
        </w:tc>
      </w:tr>
      <w:tr w:rsidR="00945CAA" w:rsidRPr="00AD3B82" w14:paraId="64B81C21" w14:textId="77777777" w:rsidTr="00BA17B3">
        <w:tblPrEx>
          <w:shd w:val="clear" w:color="auto" w:fill="auto"/>
        </w:tblPrEx>
        <w:trPr>
          <w:trHeight w:val="647"/>
        </w:trPr>
        <w:tc>
          <w:tcPr>
            <w:tcW w:w="1458" w:type="dxa"/>
          </w:tcPr>
          <w:p w14:paraId="64B81C15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Biology Overview</w:t>
            </w:r>
          </w:p>
        </w:tc>
        <w:tc>
          <w:tcPr>
            <w:tcW w:w="2070" w:type="dxa"/>
          </w:tcPr>
          <w:p w14:paraId="64B81C16" w14:textId="77777777" w:rsidR="00945CAA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Cells </w:t>
            </w:r>
          </w:p>
          <w:p w14:paraId="64B81C17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SB1 </w:t>
            </w:r>
          </w:p>
        </w:tc>
        <w:tc>
          <w:tcPr>
            <w:tcW w:w="3037" w:type="dxa"/>
          </w:tcPr>
          <w:p w14:paraId="64B81C18" w14:textId="77777777" w:rsidR="00945CAA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Genetics</w:t>
            </w:r>
          </w:p>
          <w:p w14:paraId="64B81C19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SB2 </w:t>
            </w:r>
          </w:p>
        </w:tc>
        <w:tc>
          <w:tcPr>
            <w:tcW w:w="2340" w:type="dxa"/>
          </w:tcPr>
          <w:p w14:paraId="64B81C1A" w14:textId="77777777" w:rsidR="00945CAA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Evolution </w:t>
            </w:r>
          </w:p>
          <w:p w14:paraId="64B81C1B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SB5</w:t>
            </w:r>
          </w:p>
        </w:tc>
        <w:tc>
          <w:tcPr>
            <w:tcW w:w="2340" w:type="dxa"/>
            <w:shd w:val="clear" w:color="auto" w:fill="auto"/>
          </w:tcPr>
          <w:p w14:paraId="64B81C1C" w14:textId="77777777" w:rsidR="00945CAA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Organisms</w:t>
            </w:r>
          </w:p>
          <w:p w14:paraId="64B81C1D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SB3</w:t>
            </w:r>
          </w:p>
        </w:tc>
        <w:tc>
          <w:tcPr>
            <w:tcW w:w="2250" w:type="dxa"/>
          </w:tcPr>
          <w:p w14:paraId="64B81C1E" w14:textId="77777777" w:rsidR="00945CAA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Ecology</w:t>
            </w:r>
          </w:p>
          <w:p w14:paraId="64B81C1F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SB4 </w:t>
            </w:r>
          </w:p>
        </w:tc>
        <w:tc>
          <w:tcPr>
            <w:tcW w:w="1193" w:type="dxa"/>
          </w:tcPr>
          <w:p w14:paraId="64B81C20" w14:textId="77777777" w:rsidR="00945CAA" w:rsidRPr="00AD3B82" w:rsidRDefault="00945CAA" w:rsidP="006134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A17B3" w:rsidRPr="00AD3B82" w14:paraId="64B81C61" w14:textId="77777777" w:rsidTr="00BA17B3">
        <w:tblPrEx>
          <w:shd w:val="clear" w:color="auto" w:fill="auto"/>
        </w:tblPrEx>
        <w:trPr>
          <w:trHeight w:val="6038"/>
        </w:trPr>
        <w:tc>
          <w:tcPr>
            <w:tcW w:w="1458" w:type="dxa"/>
          </w:tcPr>
          <w:p w14:paraId="64B81C22" w14:textId="77777777" w:rsidR="00BA17B3" w:rsidRDefault="00BA17B3" w:rsidP="00BA17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Science and Engineering Practice:</w:t>
            </w:r>
          </w:p>
          <w:p w14:paraId="64B81C23" w14:textId="77777777" w:rsidR="00BA17B3" w:rsidRDefault="00BA17B3" w:rsidP="00BA17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Planning and Conducting Investigations</w:t>
            </w:r>
          </w:p>
          <w:p w14:paraId="64B81C24" w14:textId="77777777" w:rsidR="00BA17B3" w:rsidRPr="009412A3" w:rsidRDefault="00BA17B3" w:rsidP="00BA17B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9412A3">
              <w:rPr>
                <w:rFonts w:asciiTheme="minorHAnsi" w:hAnsiTheme="minorHAnsi"/>
                <w:sz w:val="18"/>
                <w:szCs w:val="18"/>
              </w:rPr>
              <w:t>Plan and conduct an investi</w:t>
            </w:r>
            <w:r>
              <w:rPr>
                <w:rFonts w:asciiTheme="minorHAnsi" w:hAnsiTheme="minorHAnsi"/>
                <w:sz w:val="18"/>
                <w:szCs w:val="18"/>
              </w:rPr>
              <w:t>gation</w:t>
            </w:r>
            <w:r w:rsidRPr="009412A3">
              <w:rPr>
                <w:rFonts w:asciiTheme="minorHAnsi" w:hAnsiTheme="minorHAnsi"/>
                <w:sz w:val="18"/>
                <w:szCs w:val="18"/>
              </w:rPr>
              <w:t xml:space="preserve"> in a safe and ethical manner including considerations of environmental, social, and personal impacts. </w:t>
            </w:r>
          </w:p>
          <w:p w14:paraId="64B81C25" w14:textId="77777777" w:rsidR="00BA17B3" w:rsidRPr="009412A3" w:rsidRDefault="00BA17B3" w:rsidP="00BA17B3">
            <w:pPr>
              <w:rPr>
                <w:rFonts w:asciiTheme="minorHAnsi" w:hAnsiTheme="minorHAnsi"/>
                <w:sz w:val="18"/>
                <w:szCs w:val="18"/>
              </w:rPr>
            </w:pPr>
            <w:r w:rsidRPr="009412A3">
              <w:rPr>
                <w:rFonts w:asciiTheme="minorHAnsi" w:hAnsiTheme="minorHAnsi"/>
                <w:sz w:val="18"/>
                <w:szCs w:val="18"/>
              </w:rPr>
              <w:sym w:font="Symbol" w:char="F0B7"/>
            </w:r>
            <w:r w:rsidRPr="009412A3">
              <w:rPr>
                <w:rFonts w:asciiTheme="minorHAnsi" w:hAnsiTheme="minorHAnsi"/>
                <w:sz w:val="18"/>
                <w:szCs w:val="18"/>
              </w:rPr>
              <w:t xml:space="preserve"> Select appropriate tools to collect, record, analyze, and evaluate data.</w:t>
            </w:r>
          </w:p>
          <w:p w14:paraId="64B81C26" w14:textId="77777777" w:rsidR="00BA17B3" w:rsidRPr="00285655" w:rsidRDefault="00BA17B3" w:rsidP="00BA17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4B81C27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SB1. Obtain, evaluate, and communicate information to analyze the nature of relationships between structures and functions in living cells</w:t>
            </w:r>
          </w:p>
          <w:p w14:paraId="64B81C28" w14:textId="77777777" w:rsidR="00BA17B3" w:rsidRPr="00285655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C29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Explain homeostasis maintenance by the interaction of cell structures and organelles (SB1a)</w:t>
            </w:r>
          </w:p>
          <w:p w14:paraId="64B81C2A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2B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Model the role of cellular reproduction in maintaining genetic continuity (SB1b)</w:t>
            </w:r>
          </w:p>
          <w:p w14:paraId="64B81C2C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2D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Argue how the structure of macromolecules is related to their interactions in cellular processes (SB1c)</w:t>
            </w:r>
          </w:p>
          <w:p w14:paraId="64B81C2E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2F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Investigate the role of cellular transport in maintaining homeostasis (SB1d)</w:t>
            </w:r>
          </w:p>
          <w:p w14:paraId="64B81C30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31" w14:textId="77777777" w:rsidR="00BA17B3" w:rsidRPr="00AD3B82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Explain the roles of photosynthesis and respiration in the cycling of matter and flow of energy within a cell (SB1e) </w:t>
            </w:r>
          </w:p>
        </w:tc>
        <w:tc>
          <w:tcPr>
            <w:tcW w:w="3037" w:type="dxa"/>
          </w:tcPr>
          <w:p w14:paraId="64B81C32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SB2. Obtain, evaluate, and communicate information to analyze how genetic information is expressed in cells</w:t>
            </w:r>
          </w:p>
          <w:p w14:paraId="64B81C33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C34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Explain how DNA and RNA lead to expression of info in the cell through replication, transcription, and translation (SB2a)</w:t>
            </w:r>
          </w:p>
          <w:p w14:paraId="64B81C35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36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Argue to support the claim that inheritable genetic variations may result from new genetic combinations through meiosis, non-lethal errors during replication, and heritable mutations caused by environmental factors (SB2b)</w:t>
            </w:r>
          </w:p>
          <w:p w14:paraId="64B81C37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38" w14:textId="77777777" w:rsidR="00BA17B3" w:rsidRPr="009412A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Communicate information about the use and ethical considerations of biotechnology (SB2c)</w:t>
            </w:r>
          </w:p>
          <w:p w14:paraId="64B81C39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3A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9412A3">
              <w:rPr>
                <w:rFonts w:asciiTheme="minorHAnsi" w:hAnsiTheme="minorHAnsi"/>
                <w:b/>
                <w:sz w:val="18"/>
                <w:szCs w:val="18"/>
              </w:rPr>
              <w:t>SB3 Obtain, evaluate, and communicate information to analyze how biological traits are passed on to successive generations</w:t>
            </w:r>
          </w:p>
          <w:p w14:paraId="64B81C3B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C3C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Mendel’s laws and the role of meiosis in reproductive variability (SB3a)</w:t>
            </w:r>
          </w:p>
          <w:p w14:paraId="64B81C3D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3E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Predict and explain patterns of inheritance (SB3b)</w:t>
            </w:r>
          </w:p>
          <w:p w14:paraId="64B81C3F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40" w14:textId="77777777" w:rsidR="00BA17B3" w:rsidRPr="00AD3B82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Argue the advantages and disadvantages of sexual and asexual reproduction (SB3c)</w:t>
            </w:r>
          </w:p>
        </w:tc>
        <w:tc>
          <w:tcPr>
            <w:tcW w:w="2340" w:type="dxa"/>
          </w:tcPr>
          <w:p w14:paraId="64B81C41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SB6. Obtain, evaluate, and communicate information to assess the theory of evolution. </w:t>
            </w:r>
          </w:p>
          <w:p w14:paraId="64B81C42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C43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Explain how understandings of Earth’s history, emergence of new species, and genetics have influenced our understanding of biology (SB6a)</w:t>
            </w:r>
          </w:p>
          <w:p w14:paraId="64B81C44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45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Analyze and interpret data to explain patterns of diversity that result from speciation (SB6b)</w:t>
            </w:r>
          </w:p>
          <w:p w14:paraId="64B81C46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47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Argue the claim that all living organisms are related by way of common descent using evidence from comparative morphology, embryology, biochemistry, and genetics (SB6c)</w:t>
            </w:r>
          </w:p>
          <w:p w14:paraId="64B81C48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49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Model mathematically how genetic changes in natural selection and genetic drift have led to changes in populations (SB6d)</w:t>
            </w:r>
          </w:p>
          <w:p w14:paraId="64B81C4A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4B" w14:textId="77777777" w:rsidR="00BA17B3" w:rsidRPr="006B3A46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Model the role of natural selection in biological resistance (SB6e)</w:t>
            </w:r>
          </w:p>
          <w:p w14:paraId="64B81C4C" w14:textId="77777777" w:rsidR="00BA17B3" w:rsidRPr="00AD3B82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4B81C4D" w14:textId="77777777" w:rsidR="00BA17B3" w:rsidRPr="00945CAA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SB4. Obtain, evaluate, and communicate information to illustrate the organization of interacting systems within single-celled and multi-celled organisms.</w:t>
            </w:r>
          </w:p>
          <w:p w14:paraId="64B81C4E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64B81C4F" w14:textId="77777777" w:rsidR="00BA17B3" w:rsidRDefault="00BA17B3" w:rsidP="00BA17B3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Argue/explain patterns in structure and function among clades of organisms (archaea, bacteria, eukaryotes) (SB4a)</w:t>
            </w:r>
          </w:p>
          <w:p w14:paraId="64B81C50" w14:textId="77777777" w:rsidR="00BA17B3" w:rsidRDefault="00BA17B3" w:rsidP="00BA17B3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</w:p>
          <w:p w14:paraId="64B81C51" w14:textId="77777777" w:rsidR="00BA17B3" w:rsidRDefault="00BA17B3" w:rsidP="00BA17B3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Analyze and interpret data to develop models based on patterns of common ancestry and theory of evolution to determine relationships among major groups of organisms (SB4b)</w:t>
            </w:r>
          </w:p>
          <w:p w14:paraId="64B81C52" w14:textId="77777777" w:rsidR="00BA17B3" w:rsidRDefault="00BA17B3" w:rsidP="00BA17B3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</w:p>
          <w:p w14:paraId="64B81C53" w14:textId="77777777" w:rsidR="00BA17B3" w:rsidRPr="00AD3B82" w:rsidRDefault="00BA17B3" w:rsidP="00BA17B3">
            <w:pPr>
              <w:contextualSpacing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Argue to compare and contrast the characteristics of viruses and organisms (SB4c)</w:t>
            </w:r>
          </w:p>
        </w:tc>
        <w:tc>
          <w:tcPr>
            <w:tcW w:w="2250" w:type="dxa"/>
          </w:tcPr>
          <w:p w14:paraId="64B81C54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SB5 Obtain, evaluate, and communicate information to assess the interdependence of all organisms on one another and their environment. </w:t>
            </w:r>
          </w:p>
          <w:p w14:paraId="64B81C55" w14:textId="77777777" w:rsidR="00BA17B3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81C56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Investigate and explain factors affecting ecosystems’ biodiversity and populations (SB5a)</w:t>
            </w:r>
          </w:p>
          <w:p w14:paraId="64B81C57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58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Model the cycling of matter and flow of energy within ecosystems (photosynthesis, respiration, food webs, energy pyramids, nutrient cycles) (SB5b)</w:t>
            </w:r>
          </w:p>
          <w:p w14:paraId="64B81C59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5A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Argue and predict the impact of environmental change on an ecosystem (SB5c)</w:t>
            </w:r>
          </w:p>
          <w:p w14:paraId="64B81C5B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5C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Design a solution to reduce human impact on the environment (SB5d)</w:t>
            </w:r>
          </w:p>
          <w:p w14:paraId="64B81C5D" w14:textId="77777777" w:rsidR="00BA17B3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B81C5E" w14:textId="77777777" w:rsidR="00BA17B3" w:rsidRPr="00AD3B82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Explain and predict an organism’s ability to survive within changing environmental limits (SB5e)</w:t>
            </w:r>
          </w:p>
          <w:p w14:paraId="64B81C5F" w14:textId="77777777" w:rsidR="00BA17B3" w:rsidRPr="00945CAA" w:rsidRDefault="00BA17B3" w:rsidP="00BA17B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14:paraId="64B81C60" w14:textId="77777777" w:rsidR="00BA17B3" w:rsidRPr="00AD3B82" w:rsidRDefault="00BA17B3" w:rsidP="00BA17B3">
            <w:pPr>
              <w:contextualSpacing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41175" w:rsidRPr="00AD3B82" w14:paraId="64B81C64" w14:textId="77777777" w:rsidTr="00385BD1">
        <w:tblPrEx>
          <w:shd w:val="clear" w:color="auto" w:fill="auto"/>
        </w:tblPrEx>
        <w:trPr>
          <w:trHeight w:val="260"/>
        </w:trPr>
        <w:tc>
          <w:tcPr>
            <w:tcW w:w="14688" w:type="dxa"/>
            <w:gridSpan w:val="7"/>
            <w:shd w:val="clear" w:color="auto" w:fill="999999"/>
          </w:tcPr>
          <w:p w14:paraId="64B81C63" w14:textId="77777777" w:rsidR="00541175" w:rsidRPr="00AD3B82" w:rsidRDefault="00541175" w:rsidP="00CB6376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 xml:space="preserve">These units </w:t>
            </w:r>
            <w:proofErr w:type="gramStart"/>
            <w:r w:rsidRPr="00AD3B82">
              <w:rPr>
                <w:rFonts w:asciiTheme="minorHAnsi" w:hAnsiTheme="minorHAnsi"/>
                <w:sz w:val="18"/>
                <w:szCs w:val="18"/>
              </w:rPr>
              <w:t>were written</w:t>
            </w:r>
            <w:proofErr w:type="gramEnd"/>
            <w:r w:rsidRPr="00AD3B82">
              <w:rPr>
                <w:rFonts w:asciiTheme="minorHAnsi" w:hAnsiTheme="minorHAnsi"/>
                <w:sz w:val="18"/>
                <w:szCs w:val="18"/>
              </w:rPr>
              <w:t xml:space="preserve"> to build upon concepts from prior units, so later units contain tasks that depend upon the concepts addressed in earlier units.</w:t>
            </w:r>
          </w:p>
        </w:tc>
      </w:tr>
    </w:tbl>
    <w:p w14:paraId="64B81C65" w14:textId="77777777" w:rsidR="00945CAA" w:rsidRPr="00CB6376" w:rsidRDefault="00945CAA" w:rsidP="00CB6376">
      <w:pPr>
        <w:tabs>
          <w:tab w:val="left" w:pos="5904"/>
        </w:tabs>
      </w:pPr>
    </w:p>
    <w:sectPr w:rsidR="00945CAA" w:rsidRPr="00CB6376" w:rsidSect="005515F4">
      <w:headerReference w:type="default" r:id="rId8"/>
      <w:pgSz w:w="15840" w:h="12240" w:orient="landscape" w:code="1"/>
      <w:pgMar w:top="864" w:right="576" w:bottom="36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3232" w14:textId="77777777" w:rsidR="00AA5E5A" w:rsidRDefault="00AA5E5A" w:rsidP="00732582">
      <w:r>
        <w:separator/>
      </w:r>
    </w:p>
  </w:endnote>
  <w:endnote w:type="continuationSeparator" w:id="0">
    <w:p w14:paraId="56C0D4A3" w14:textId="77777777" w:rsidR="00AA5E5A" w:rsidRDefault="00AA5E5A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96F9" w14:textId="77777777" w:rsidR="00AA5E5A" w:rsidRDefault="00AA5E5A" w:rsidP="00732582">
      <w:r>
        <w:separator/>
      </w:r>
    </w:p>
  </w:footnote>
  <w:footnote w:type="continuationSeparator" w:id="0">
    <w:p w14:paraId="0FA4CD7E" w14:textId="77777777" w:rsidR="00AA5E5A" w:rsidRDefault="00AA5E5A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81C6A" w14:textId="77777777" w:rsidR="002B50C9" w:rsidRPr="00AD3B82" w:rsidRDefault="002B50C9" w:rsidP="002B50C9">
    <w:pPr>
      <w:pStyle w:val="Header"/>
      <w:jc w:val="center"/>
      <w:rPr>
        <w:rFonts w:asciiTheme="minorHAnsi" w:hAnsiTheme="minorHAnsi"/>
        <w:b/>
      </w:rPr>
    </w:pPr>
    <w:r w:rsidRPr="00AD3B82">
      <w:rPr>
        <w:rFonts w:asciiTheme="minorHAnsi" w:hAnsiTheme="minorHAnsi"/>
        <w:b/>
      </w:rPr>
      <w:t xml:space="preserve">Cobb </w:t>
    </w:r>
    <w:r w:rsidR="00CB6376">
      <w:rPr>
        <w:rFonts w:asciiTheme="minorHAnsi" w:hAnsiTheme="minorHAnsi"/>
        <w:b/>
      </w:rPr>
      <w:t>County School District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2D61"/>
    <w:multiLevelType w:val="hybridMultilevel"/>
    <w:tmpl w:val="7E003DF4"/>
    <w:lvl w:ilvl="0" w:tplc="28C228E6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567F"/>
    <w:multiLevelType w:val="hybridMultilevel"/>
    <w:tmpl w:val="0B484012"/>
    <w:lvl w:ilvl="0" w:tplc="05FAB37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7810"/>
    <w:multiLevelType w:val="hybridMultilevel"/>
    <w:tmpl w:val="87CC2940"/>
    <w:lvl w:ilvl="0" w:tplc="D3F4C80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75D7"/>
    <w:rsid w:val="00035B9C"/>
    <w:rsid w:val="00044C23"/>
    <w:rsid w:val="00054AEB"/>
    <w:rsid w:val="000579DD"/>
    <w:rsid w:val="000649FD"/>
    <w:rsid w:val="00065978"/>
    <w:rsid w:val="00067AEC"/>
    <w:rsid w:val="00067E79"/>
    <w:rsid w:val="000738C8"/>
    <w:rsid w:val="000756FC"/>
    <w:rsid w:val="000B40DB"/>
    <w:rsid w:val="000B548C"/>
    <w:rsid w:val="000B6B36"/>
    <w:rsid w:val="000D0FDC"/>
    <w:rsid w:val="000D1C91"/>
    <w:rsid w:val="000E578F"/>
    <w:rsid w:val="000E7DC3"/>
    <w:rsid w:val="0011487D"/>
    <w:rsid w:val="00123447"/>
    <w:rsid w:val="00127AC3"/>
    <w:rsid w:val="00131464"/>
    <w:rsid w:val="0013219D"/>
    <w:rsid w:val="001435F0"/>
    <w:rsid w:val="00152FA3"/>
    <w:rsid w:val="00154953"/>
    <w:rsid w:val="00154C88"/>
    <w:rsid w:val="00161586"/>
    <w:rsid w:val="00162752"/>
    <w:rsid w:val="00182713"/>
    <w:rsid w:val="00192613"/>
    <w:rsid w:val="00193FEE"/>
    <w:rsid w:val="001A03DB"/>
    <w:rsid w:val="001B5ED6"/>
    <w:rsid w:val="001C05BA"/>
    <w:rsid w:val="001D0BE4"/>
    <w:rsid w:val="001D684F"/>
    <w:rsid w:val="00206431"/>
    <w:rsid w:val="00206643"/>
    <w:rsid w:val="002221E4"/>
    <w:rsid w:val="00230842"/>
    <w:rsid w:val="00236776"/>
    <w:rsid w:val="00240C93"/>
    <w:rsid w:val="0026721E"/>
    <w:rsid w:val="00277A5A"/>
    <w:rsid w:val="00282A74"/>
    <w:rsid w:val="00285655"/>
    <w:rsid w:val="002B038F"/>
    <w:rsid w:val="002B50C9"/>
    <w:rsid w:val="002C64F9"/>
    <w:rsid w:val="002D6DC5"/>
    <w:rsid w:val="002E51BC"/>
    <w:rsid w:val="002E738D"/>
    <w:rsid w:val="00300FFB"/>
    <w:rsid w:val="00312C50"/>
    <w:rsid w:val="003142EE"/>
    <w:rsid w:val="00317D20"/>
    <w:rsid w:val="00327A6A"/>
    <w:rsid w:val="003401B5"/>
    <w:rsid w:val="00345262"/>
    <w:rsid w:val="00362CA0"/>
    <w:rsid w:val="0036475B"/>
    <w:rsid w:val="003675F5"/>
    <w:rsid w:val="00372623"/>
    <w:rsid w:val="003758C9"/>
    <w:rsid w:val="003777F5"/>
    <w:rsid w:val="003951D3"/>
    <w:rsid w:val="00395281"/>
    <w:rsid w:val="003A61B5"/>
    <w:rsid w:val="003B16FB"/>
    <w:rsid w:val="003C2B8B"/>
    <w:rsid w:val="003F0F2A"/>
    <w:rsid w:val="003F3DC6"/>
    <w:rsid w:val="0040014B"/>
    <w:rsid w:val="00421B41"/>
    <w:rsid w:val="00431515"/>
    <w:rsid w:val="00432BEE"/>
    <w:rsid w:val="004333AA"/>
    <w:rsid w:val="00434DE7"/>
    <w:rsid w:val="00445FBD"/>
    <w:rsid w:val="00452FD9"/>
    <w:rsid w:val="00454703"/>
    <w:rsid w:val="00462144"/>
    <w:rsid w:val="00465966"/>
    <w:rsid w:val="004A140A"/>
    <w:rsid w:val="004A36B3"/>
    <w:rsid w:val="004C2336"/>
    <w:rsid w:val="004C3DFC"/>
    <w:rsid w:val="004C78CE"/>
    <w:rsid w:val="004D2177"/>
    <w:rsid w:val="004D5457"/>
    <w:rsid w:val="004F60DC"/>
    <w:rsid w:val="00527E3E"/>
    <w:rsid w:val="00541175"/>
    <w:rsid w:val="005515F4"/>
    <w:rsid w:val="005516D9"/>
    <w:rsid w:val="00556804"/>
    <w:rsid w:val="00556EAC"/>
    <w:rsid w:val="00562332"/>
    <w:rsid w:val="00563C2C"/>
    <w:rsid w:val="00564DE3"/>
    <w:rsid w:val="00581BE3"/>
    <w:rsid w:val="005871F2"/>
    <w:rsid w:val="00593633"/>
    <w:rsid w:val="00596D05"/>
    <w:rsid w:val="005A3F19"/>
    <w:rsid w:val="005A5EAD"/>
    <w:rsid w:val="005A7FDE"/>
    <w:rsid w:val="005B0457"/>
    <w:rsid w:val="005B50D6"/>
    <w:rsid w:val="005B659A"/>
    <w:rsid w:val="005B799F"/>
    <w:rsid w:val="005C6E8D"/>
    <w:rsid w:val="005E1583"/>
    <w:rsid w:val="005E26FD"/>
    <w:rsid w:val="005E562F"/>
    <w:rsid w:val="005F1B33"/>
    <w:rsid w:val="00604948"/>
    <w:rsid w:val="006126AE"/>
    <w:rsid w:val="00613F38"/>
    <w:rsid w:val="00616A10"/>
    <w:rsid w:val="0061752E"/>
    <w:rsid w:val="00625F91"/>
    <w:rsid w:val="00626A2C"/>
    <w:rsid w:val="00647222"/>
    <w:rsid w:val="0065642C"/>
    <w:rsid w:val="00666879"/>
    <w:rsid w:val="00675C11"/>
    <w:rsid w:val="006910A9"/>
    <w:rsid w:val="0069252E"/>
    <w:rsid w:val="006B3A46"/>
    <w:rsid w:val="006D43BC"/>
    <w:rsid w:val="006D48AD"/>
    <w:rsid w:val="006E3C35"/>
    <w:rsid w:val="006F03E8"/>
    <w:rsid w:val="006F47C6"/>
    <w:rsid w:val="006F7F57"/>
    <w:rsid w:val="00703893"/>
    <w:rsid w:val="007273C7"/>
    <w:rsid w:val="00732582"/>
    <w:rsid w:val="00746B18"/>
    <w:rsid w:val="00752AF6"/>
    <w:rsid w:val="007546C2"/>
    <w:rsid w:val="00764354"/>
    <w:rsid w:val="00771767"/>
    <w:rsid w:val="007778B7"/>
    <w:rsid w:val="007806BC"/>
    <w:rsid w:val="0078491E"/>
    <w:rsid w:val="00791DE6"/>
    <w:rsid w:val="007A2F49"/>
    <w:rsid w:val="007A453C"/>
    <w:rsid w:val="007A48A1"/>
    <w:rsid w:val="007A4A62"/>
    <w:rsid w:val="007A7AD4"/>
    <w:rsid w:val="007B74A7"/>
    <w:rsid w:val="007D321D"/>
    <w:rsid w:val="007D51C9"/>
    <w:rsid w:val="007D5E2E"/>
    <w:rsid w:val="007E1187"/>
    <w:rsid w:val="007F15A9"/>
    <w:rsid w:val="007F25DC"/>
    <w:rsid w:val="007F61F9"/>
    <w:rsid w:val="00802D1E"/>
    <w:rsid w:val="00807724"/>
    <w:rsid w:val="0081696A"/>
    <w:rsid w:val="00820633"/>
    <w:rsid w:val="008211B1"/>
    <w:rsid w:val="00853D7E"/>
    <w:rsid w:val="00861FE1"/>
    <w:rsid w:val="0086201F"/>
    <w:rsid w:val="008638C3"/>
    <w:rsid w:val="0087316A"/>
    <w:rsid w:val="008D2FB9"/>
    <w:rsid w:val="008D5782"/>
    <w:rsid w:val="008F3BA5"/>
    <w:rsid w:val="008F5F05"/>
    <w:rsid w:val="008F6E1D"/>
    <w:rsid w:val="009057E9"/>
    <w:rsid w:val="00911009"/>
    <w:rsid w:val="0092625D"/>
    <w:rsid w:val="0094001C"/>
    <w:rsid w:val="009412A3"/>
    <w:rsid w:val="009429EF"/>
    <w:rsid w:val="00942CEA"/>
    <w:rsid w:val="00945CAA"/>
    <w:rsid w:val="0096508E"/>
    <w:rsid w:val="00974F20"/>
    <w:rsid w:val="00974FAD"/>
    <w:rsid w:val="00976CB4"/>
    <w:rsid w:val="00987D16"/>
    <w:rsid w:val="009934E1"/>
    <w:rsid w:val="00993B91"/>
    <w:rsid w:val="009946D4"/>
    <w:rsid w:val="009965D4"/>
    <w:rsid w:val="009A60A9"/>
    <w:rsid w:val="009C6319"/>
    <w:rsid w:val="009E5A5A"/>
    <w:rsid w:val="009F46FE"/>
    <w:rsid w:val="009F675B"/>
    <w:rsid w:val="00A06DE8"/>
    <w:rsid w:val="00A2101C"/>
    <w:rsid w:val="00A23B07"/>
    <w:rsid w:val="00A37FB5"/>
    <w:rsid w:val="00A4637E"/>
    <w:rsid w:val="00A6260D"/>
    <w:rsid w:val="00A710C8"/>
    <w:rsid w:val="00A80A8C"/>
    <w:rsid w:val="00A84A63"/>
    <w:rsid w:val="00A94285"/>
    <w:rsid w:val="00AA01AD"/>
    <w:rsid w:val="00AA4C2B"/>
    <w:rsid w:val="00AA5E5A"/>
    <w:rsid w:val="00AC003E"/>
    <w:rsid w:val="00AD3B82"/>
    <w:rsid w:val="00B1290F"/>
    <w:rsid w:val="00B14386"/>
    <w:rsid w:val="00B22D7C"/>
    <w:rsid w:val="00B24835"/>
    <w:rsid w:val="00B262B8"/>
    <w:rsid w:val="00B532B7"/>
    <w:rsid w:val="00B552E1"/>
    <w:rsid w:val="00B557CF"/>
    <w:rsid w:val="00B606F4"/>
    <w:rsid w:val="00B72468"/>
    <w:rsid w:val="00B774CB"/>
    <w:rsid w:val="00B87ACE"/>
    <w:rsid w:val="00B935B6"/>
    <w:rsid w:val="00BA17B3"/>
    <w:rsid w:val="00BB4177"/>
    <w:rsid w:val="00BD4CD2"/>
    <w:rsid w:val="00BD6B39"/>
    <w:rsid w:val="00BE43C6"/>
    <w:rsid w:val="00BE4FA7"/>
    <w:rsid w:val="00BE79F6"/>
    <w:rsid w:val="00C046FB"/>
    <w:rsid w:val="00C04A16"/>
    <w:rsid w:val="00C12AE8"/>
    <w:rsid w:val="00C229D2"/>
    <w:rsid w:val="00C247C3"/>
    <w:rsid w:val="00C406FB"/>
    <w:rsid w:val="00C40D48"/>
    <w:rsid w:val="00C51EEB"/>
    <w:rsid w:val="00C53CD4"/>
    <w:rsid w:val="00C559AE"/>
    <w:rsid w:val="00C60417"/>
    <w:rsid w:val="00C63904"/>
    <w:rsid w:val="00C83272"/>
    <w:rsid w:val="00C83687"/>
    <w:rsid w:val="00C83D1C"/>
    <w:rsid w:val="00C933F9"/>
    <w:rsid w:val="00C949FF"/>
    <w:rsid w:val="00CB6376"/>
    <w:rsid w:val="00CC0B10"/>
    <w:rsid w:val="00CD4123"/>
    <w:rsid w:val="00CD5413"/>
    <w:rsid w:val="00CD7AC5"/>
    <w:rsid w:val="00CE1B5B"/>
    <w:rsid w:val="00CE7006"/>
    <w:rsid w:val="00CF201F"/>
    <w:rsid w:val="00D001AC"/>
    <w:rsid w:val="00D00AB7"/>
    <w:rsid w:val="00D00C5B"/>
    <w:rsid w:val="00D06411"/>
    <w:rsid w:val="00D151DE"/>
    <w:rsid w:val="00D47C5E"/>
    <w:rsid w:val="00D52BF0"/>
    <w:rsid w:val="00D74BA3"/>
    <w:rsid w:val="00D86238"/>
    <w:rsid w:val="00D936BA"/>
    <w:rsid w:val="00DA0362"/>
    <w:rsid w:val="00DA0D5C"/>
    <w:rsid w:val="00DA3735"/>
    <w:rsid w:val="00DA46E8"/>
    <w:rsid w:val="00DB1F54"/>
    <w:rsid w:val="00DD1801"/>
    <w:rsid w:val="00DF369B"/>
    <w:rsid w:val="00E00F4A"/>
    <w:rsid w:val="00E13C0E"/>
    <w:rsid w:val="00E22426"/>
    <w:rsid w:val="00E26F65"/>
    <w:rsid w:val="00E36467"/>
    <w:rsid w:val="00E66B36"/>
    <w:rsid w:val="00E76441"/>
    <w:rsid w:val="00E82B53"/>
    <w:rsid w:val="00EB6A75"/>
    <w:rsid w:val="00EB7244"/>
    <w:rsid w:val="00EC2A8A"/>
    <w:rsid w:val="00ED4BF4"/>
    <w:rsid w:val="00EE0EF0"/>
    <w:rsid w:val="00EE2237"/>
    <w:rsid w:val="00EE4472"/>
    <w:rsid w:val="00EE6F6B"/>
    <w:rsid w:val="00EF52AE"/>
    <w:rsid w:val="00F259CE"/>
    <w:rsid w:val="00F32BBE"/>
    <w:rsid w:val="00F37F75"/>
    <w:rsid w:val="00F40862"/>
    <w:rsid w:val="00F434BF"/>
    <w:rsid w:val="00F44686"/>
    <w:rsid w:val="00F77099"/>
    <w:rsid w:val="00F81D59"/>
    <w:rsid w:val="00F82690"/>
    <w:rsid w:val="00F8606D"/>
    <w:rsid w:val="00F87C0C"/>
    <w:rsid w:val="00FA08A5"/>
    <w:rsid w:val="00FA12B3"/>
    <w:rsid w:val="00FD5CAC"/>
    <w:rsid w:val="00FE19D3"/>
    <w:rsid w:val="00FE2C77"/>
    <w:rsid w:val="00FE5574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81B9E"/>
  <w15:docId w15:val="{AF87B698-420C-4BCE-A4BC-F3CAD484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7AFC-DBE1-4FAC-82BB-E26D1BFC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Thomas Brown</cp:lastModifiedBy>
  <cp:revision>3</cp:revision>
  <cp:lastPrinted>2015-04-13T16:06:00Z</cp:lastPrinted>
  <dcterms:created xsi:type="dcterms:W3CDTF">2017-05-09T13:01:00Z</dcterms:created>
  <dcterms:modified xsi:type="dcterms:W3CDTF">2017-05-09T19:06:00Z</dcterms:modified>
</cp:coreProperties>
</file>